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0D533D">
      <w:pPr>
        <w:spacing w:before="114" w:line="239" w:lineRule="auto"/>
        <w:ind w:left="182"/>
        <w:rPr>
          <w:rFonts w:hint="eastAsia" w:ascii="Times New Roman" w:hAnsi="Times New Roman" w:eastAsia="方正黑体_GBK" w:cs="Times New Roman"/>
          <w:sz w:val="32"/>
          <w:szCs w:val="32"/>
          <w:lang w:eastAsia="zh-CN"/>
        </w:rPr>
      </w:pPr>
      <w:r>
        <w:rPr>
          <w:rFonts w:ascii="方正黑体_GBK" w:hAnsi="方正黑体_GBK" w:eastAsia="方正黑体_GBK" w:cs="方正黑体_GBK"/>
          <w:spacing w:val="-5"/>
          <w:sz w:val="32"/>
          <w:szCs w:val="32"/>
        </w:rPr>
        <w:t>附件</w:t>
      </w:r>
      <w:r>
        <w:rPr>
          <w:rFonts w:hint="eastAsia" w:ascii="Times New Roman" w:hAnsi="Times New Roman" w:eastAsia="宋体" w:cs="Times New Roman"/>
          <w:spacing w:val="-5"/>
          <w:sz w:val="32"/>
          <w:szCs w:val="32"/>
          <w:lang w:val="en-US" w:eastAsia="zh-CN"/>
        </w:rPr>
        <w:t>2</w:t>
      </w:r>
    </w:p>
    <w:p w14:paraId="28D9233A">
      <w:pPr>
        <w:spacing w:line="243" w:lineRule="auto"/>
        <w:rPr>
          <w:rFonts w:ascii="Arial"/>
          <w:sz w:val="21"/>
        </w:rPr>
      </w:pPr>
    </w:p>
    <w:p w14:paraId="5F6DB61B">
      <w:pPr>
        <w:spacing w:before="167" w:line="217" w:lineRule="auto"/>
        <w:ind w:left="2334" w:right="1547" w:hanging="678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ascii="方正小标宋_GBK" w:hAnsi="方正小标宋_GBK" w:eastAsia="方正小标宋_GBK" w:cs="方正小标宋_GBK"/>
          <w:spacing w:val="7"/>
          <w:sz w:val="44"/>
          <w:szCs w:val="44"/>
        </w:rPr>
        <w:t>江苏省盐城市</w:t>
      </w:r>
      <w:r>
        <w:rPr>
          <w:rFonts w:ascii="Times New Roman" w:hAnsi="Times New Roman" w:eastAsia="Times New Roman" w:cs="Times New Roman"/>
          <w:spacing w:val="7"/>
          <w:sz w:val="44"/>
          <w:szCs w:val="44"/>
        </w:rPr>
        <w:t>202</w:t>
      </w:r>
      <w:r>
        <w:rPr>
          <w:rFonts w:hint="eastAsia" w:ascii="Times New Roman" w:hAnsi="Times New Roman" w:eastAsia="宋体" w:cs="Times New Roman"/>
          <w:spacing w:val="7"/>
          <w:sz w:val="44"/>
          <w:szCs w:val="44"/>
          <w:lang w:val="en-US" w:eastAsia="zh-CN"/>
        </w:rPr>
        <w:t>6</w:t>
      </w:r>
      <w:r>
        <w:rPr>
          <w:rFonts w:ascii="方正小标宋_GBK" w:hAnsi="方正小标宋_GBK" w:eastAsia="方正小标宋_GBK" w:cs="方正小标宋_GBK"/>
          <w:spacing w:val="7"/>
          <w:sz w:val="44"/>
          <w:szCs w:val="44"/>
        </w:rPr>
        <w:t>年</w:t>
      </w:r>
      <w:r>
        <w:rPr>
          <w:rFonts w:hint="eastAsia" w:ascii="方正小标宋_GBK" w:hAnsi="方正小标宋_GBK" w:eastAsia="方正小标宋_GBK" w:cs="方正小标宋_GBK"/>
          <w:spacing w:val="7"/>
          <w:sz w:val="44"/>
          <w:szCs w:val="44"/>
          <w:lang w:val="en-US" w:eastAsia="zh-CN"/>
        </w:rPr>
        <w:t>事业单位招聘</w:t>
      </w:r>
      <w:r>
        <w:rPr>
          <w:rFonts w:ascii="方正小标宋_GBK" w:hAnsi="方正小标宋_GBK" w:eastAsia="方正小标宋_GBK" w:cs="方正小标宋_GBK"/>
          <w:spacing w:val="-10"/>
          <w:sz w:val="44"/>
          <w:szCs w:val="44"/>
        </w:rPr>
        <w:t>优秀青年人才报名表</w:t>
      </w:r>
    </w:p>
    <w:p w14:paraId="07E39555">
      <w:pPr>
        <w:spacing w:line="143" w:lineRule="exact"/>
      </w:pPr>
    </w:p>
    <w:tbl>
      <w:tblPr>
        <w:tblStyle w:val="4"/>
        <w:tblW w:w="9127" w:type="dxa"/>
        <w:tblInd w:w="7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8"/>
        <w:gridCol w:w="1153"/>
        <w:gridCol w:w="1213"/>
        <w:gridCol w:w="1106"/>
        <w:gridCol w:w="1339"/>
        <w:gridCol w:w="1326"/>
        <w:gridCol w:w="1892"/>
      </w:tblGrid>
      <w:tr w14:paraId="3DF55B02">
        <w:trPr>
          <w:trHeight w:val="633" w:hRule="atLeast"/>
        </w:trPr>
        <w:tc>
          <w:tcPr>
            <w:tcW w:w="1098" w:type="dxa"/>
            <w:tcBorders>
              <w:top w:val="single" w:color="000000" w:sz="6" w:space="0"/>
              <w:left w:val="single" w:color="000000" w:sz="6" w:space="0"/>
            </w:tcBorders>
            <w:vAlign w:val="center"/>
          </w:tcPr>
          <w:p w14:paraId="0DE0BDBE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8"/>
                <w:sz w:val="24"/>
                <w:szCs w:val="24"/>
              </w:rPr>
              <w:t>姓</w:t>
            </w:r>
            <w:r>
              <w:rPr>
                <w:rFonts w:hint="eastAsia" w:ascii="方正仿宋_GBK" w:hAnsi="方正仿宋_GBK" w:eastAsia="方正仿宋_GBK" w:cs="方正仿宋_GBK"/>
                <w:spacing w:val="21"/>
                <w:sz w:val="24"/>
                <w:szCs w:val="24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spacing w:val="-8"/>
                <w:sz w:val="24"/>
                <w:szCs w:val="24"/>
              </w:rPr>
              <w:t>名</w:t>
            </w:r>
          </w:p>
        </w:tc>
        <w:tc>
          <w:tcPr>
            <w:tcW w:w="1153" w:type="dxa"/>
            <w:tcBorders>
              <w:top w:val="single" w:color="000000" w:sz="6" w:space="0"/>
            </w:tcBorders>
            <w:vAlign w:val="center"/>
          </w:tcPr>
          <w:p w14:paraId="60DEEE3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213" w:type="dxa"/>
            <w:tcBorders>
              <w:top w:val="single" w:color="000000" w:sz="6" w:space="0"/>
            </w:tcBorders>
            <w:vAlign w:val="center"/>
          </w:tcPr>
          <w:p w14:paraId="14DBDF90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12"/>
                <w:sz w:val="24"/>
                <w:szCs w:val="24"/>
              </w:rPr>
              <w:t>性</w:t>
            </w:r>
            <w:r>
              <w:rPr>
                <w:rFonts w:hint="eastAsia" w:ascii="方正仿宋_GBK" w:hAnsi="方正仿宋_GBK" w:eastAsia="方正仿宋_GBK" w:cs="方正仿宋_GBK"/>
                <w:spacing w:val="20"/>
                <w:sz w:val="24"/>
                <w:szCs w:val="24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spacing w:val="-12"/>
                <w:sz w:val="24"/>
                <w:szCs w:val="24"/>
              </w:rPr>
              <w:t>别</w:t>
            </w:r>
          </w:p>
        </w:tc>
        <w:tc>
          <w:tcPr>
            <w:tcW w:w="1106" w:type="dxa"/>
            <w:tcBorders>
              <w:top w:val="single" w:color="000000" w:sz="6" w:space="0"/>
            </w:tcBorders>
            <w:vAlign w:val="top"/>
          </w:tcPr>
          <w:p w14:paraId="22800C0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339" w:type="dxa"/>
            <w:tcBorders>
              <w:top w:val="single" w:color="000000" w:sz="6" w:space="0"/>
            </w:tcBorders>
            <w:vAlign w:val="center"/>
          </w:tcPr>
          <w:p w14:paraId="4DE688B5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12"/>
                <w:sz w:val="24"/>
                <w:szCs w:val="24"/>
              </w:rPr>
              <w:t>出生年月</w:t>
            </w:r>
          </w:p>
        </w:tc>
        <w:tc>
          <w:tcPr>
            <w:tcW w:w="1326" w:type="dxa"/>
            <w:tcBorders>
              <w:top w:val="single" w:color="000000" w:sz="6" w:space="0"/>
            </w:tcBorders>
            <w:vAlign w:val="top"/>
          </w:tcPr>
          <w:p w14:paraId="473C8A7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892" w:type="dxa"/>
            <w:vMerge w:val="restart"/>
            <w:tcBorders>
              <w:top w:val="single" w:color="000000" w:sz="6" w:space="0"/>
              <w:bottom w:val="nil"/>
              <w:right w:val="single" w:color="000000" w:sz="6" w:space="0"/>
            </w:tcBorders>
            <w:vAlign w:val="center"/>
          </w:tcPr>
          <w:p w14:paraId="1F6A7A43">
            <w:pPr>
              <w:pStyle w:val="5"/>
              <w:spacing w:before="88" w:line="229" w:lineRule="auto"/>
              <w:jc w:val="center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（照片）</w:t>
            </w:r>
          </w:p>
        </w:tc>
      </w:tr>
      <w:tr w14:paraId="019AA5E7">
        <w:trPr>
          <w:trHeight w:val="628" w:hRule="atLeast"/>
        </w:trPr>
        <w:tc>
          <w:tcPr>
            <w:tcW w:w="1098" w:type="dxa"/>
            <w:tcBorders>
              <w:left w:val="single" w:color="000000" w:sz="6" w:space="0"/>
            </w:tcBorders>
            <w:vAlign w:val="center"/>
          </w:tcPr>
          <w:p w14:paraId="3929778C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20"/>
                <w:sz w:val="24"/>
                <w:szCs w:val="24"/>
              </w:rPr>
              <w:t>民</w:t>
            </w:r>
            <w:r>
              <w:rPr>
                <w:rFonts w:hint="eastAsia" w:ascii="方正仿宋_GBK" w:hAnsi="方正仿宋_GBK" w:eastAsia="方正仿宋_GBK" w:cs="方正仿宋_GBK"/>
                <w:spacing w:val="20"/>
                <w:sz w:val="24"/>
                <w:szCs w:val="24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spacing w:val="-20"/>
                <w:sz w:val="24"/>
                <w:szCs w:val="24"/>
              </w:rPr>
              <w:t>族</w:t>
            </w:r>
          </w:p>
        </w:tc>
        <w:tc>
          <w:tcPr>
            <w:tcW w:w="1153" w:type="dxa"/>
            <w:vAlign w:val="center"/>
          </w:tcPr>
          <w:p w14:paraId="5D15416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213" w:type="dxa"/>
            <w:vAlign w:val="center"/>
          </w:tcPr>
          <w:p w14:paraId="36D7A8EE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7"/>
                <w:sz w:val="24"/>
                <w:szCs w:val="24"/>
              </w:rPr>
              <w:t>籍</w:t>
            </w:r>
            <w:r>
              <w:rPr>
                <w:rFonts w:hint="eastAsia" w:ascii="方正仿宋_GBK" w:hAnsi="方正仿宋_GBK" w:eastAsia="方正仿宋_GBK" w:cs="方正仿宋_GBK"/>
                <w:spacing w:val="21"/>
                <w:sz w:val="24"/>
                <w:szCs w:val="24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spacing w:val="-7"/>
                <w:sz w:val="24"/>
                <w:szCs w:val="24"/>
              </w:rPr>
              <w:t>贯</w:t>
            </w:r>
          </w:p>
        </w:tc>
        <w:tc>
          <w:tcPr>
            <w:tcW w:w="1106" w:type="dxa"/>
            <w:vAlign w:val="top"/>
          </w:tcPr>
          <w:p w14:paraId="78A85CE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339" w:type="dxa"/>
            <w:vAlign w:val="center"/>
          </w:tcPr>
          <w:p w14:paraId="01430EFB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24"/>
                <w:sz w:val="24"/>
                <w:szCs w:val="24"/>
              </w:rPr>
              <w:t>出</w:t>
            </w:r>
            <w:r>
              <w:rPr>
                <w:rFonts w:hint="eastAsia" w:ascii="方正仿宋_GBK" w:hAnsi="方正仿宋_GBK" w:eastAsia="方正仿宋_GBK" w:cs="方正仿宋_GBK"/>
                <w:spacing w:val="40"/>
                <w:sz w:val="24"/>
                <w:szCs w:val="24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spacing w:val="-24"/>
                <w:sz w:val="24"/>
                <w:szCs w:val="24"/>
              </w:rPr>
              <w:t>生</w:t>
            </w:r>
            <w:r>
              <w:rPr>
                <w:rFonts w:hint="eastAsia" w:ascii="方正仿宋_GBK" w:hAnsi="方正仿宋_GBK" w:eastAsia="方正仿宋_GBK" w:cs="方正仿宋_GBK"/>
                <w:spacing w:val="23"/>
                <w:sz w:val="24"/>
                <w:szCs w:val="24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spacing w:val="-24"/>
                <w:sz w:val="24"/>
                <w:szCs w:val="24"/>
              </w:rPr>
              <w:t>地</w:t>
            </w:r>
          </w:p>
        </w:tc>
        <w:tc>
          <w:tcPr>
            <w:tcW w:w="1326" w:type="dxa"/>
            <w:vAlign w:val="top"/>
          </w:tcPr>
          <w:p w14:paraId="6C17E78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892" w:type="dxa"/>
            <w:vMerge w:val="continue"/>
            <w:tcBorders>
              <w:top w:val="nil"/>
              <w:bottom w:val="nil"/>
              <w:right w:val="single" w:color="000000" w:sz="6" w:space="0"/>
            </w:tcBorders>
            <w:vAlign w:val="top"/>
          </w:tcPr>
          <w:p w14:paraId="454E287D">
            <w:pPr>
              <w:rPr>
                <w:rFonts w:ascii="Arial"/>
                <w:sz w:val="24"/>
                <w:szCs w:val="24"/>
              </w:rPr>
            </w:pPr>
          </w:p>
        </w:tc>
      </w:tr>
      <w:tr w14:paraId="5629CFF2">
        <w:trPr>
          <w:trHeight w:val="713" w:hRule="atLeast"/>
        </w:trPr>
        <w:tc>
          <w:tcPr>
            <w:tcW w:w="1098" w:type="dxa"/>
            <w:tcBorders>
              <w:left w:val="single" w:color="000000" w:sz="6" w:space="0"/>
            </w:tcBorders>
            <w:vAlign w:val="center"/>
          </w:tcPr>
          <w:p w14:paraId="3306E512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hint="eastAsia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入  党</w:t>
            </w:r>
          </w:p>
          <w:p w14:paraId="3A5BAD35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时  间</w:t>
            </w:r>
          </w:p>
        </w:tc>
        <w:tc>
          <w:tcPr>
            <w:tcW w:w="1153" w:type="dxa"/>
            <w:vAlign w:val="center"/>
          </w:tcPr>
          <w:p w14:paraId="0C9AC97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213" w:type="dxa"/>
            <w:vAlign w:val="center"/>
          </w:tcPr>
          <w:p w14:paraId="2629ADB2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毕  业</w:t>
            </w:r>
          </w:p>
          <w:p w14:paraId="52ECB5C7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时  间</w:t>
            </w:r>
          </w:p>
        </w:tc>
        <w:tc>
          <w:tcPr>
            <w:tcW w:w="1106" w:type="dxa"/>
            <w:vAlign w:val="top"/>
          </w:tcPr>
          <w:p w14:paraId="7A9A201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339" w:type="dxa"/>
            <w:vAlign w:val="center"/>
          </w:tcPr>
          <w:p w14:paraId="14D4A133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4"/>
                <w:sz w:val="24"/>
                <w:szCs w:val="24"/>
              </w:rPr>
              <w:t>健康状况</w:t>
            </w:r>
          </w:p>
        </w:tc>
        <w:tc>
          <w:tcPr>
            <w:tcW w:w="1326" w:type="dxa"/>
            <w:vAlign w:val="top"/>
          </w:tcPr>
          <w:p w14:paraId="24E84DA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892" w:type="dxa"/>
            <w:vMerge w:val="continue"/>
            <w:tcBorders>
              <w:top w:val="nil"/>
              <w:bottom w:val="nil"/>
              <w:right w:val="single" w:color="000000" w:sz="6" w:space="0"/>
            </w:tcBorders>
            <w:vAlign w:val="top"/>
          </w:tcPr>
          <w:p w14:paraId="7CA87BF9">
            <w:pPr>
              <w:rPr>
                <w:rFonts w:ascii="Arial"/>
                <w:sz w:val="24"/>
                <w:szCs w:val="24"/>
              </w:rPr>
            </w:pPr>
          </w:p>
        </w:tc>
      </w:tr>
      <w:tr w14:paraId="52EE3D18">
        <w:trPr>
          <w:trHeight w:val="713" w:hRule="atLeast"/>
        </w:trPr>
        <w:tc>
          <w:tcPr>
            <w:tcW w:w="1098" w:type="dxa"/>
            <w:tcBorders>
              <w:left w:val="single" w:color="000000" w:sz="6" w:space="0"/>
            </w:tcBorders>
            <w:vAlign w:val="center"/>
          </w:tcPr>
          <w:p w14:paraId="333B1128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baseline"/>
              <w:rPr>
                <w:rFonts w:hint="eastAsia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学  历</w:t>
            </w:r>
          </w:p>
          <w:p w14:paraId="7F75B72F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学  位</w:t>
            </w:r>
          </w:p>
        </w:tc>
        <w:tc>
          <w:tcPr>
            <w:tcW w:w="1153" w:type="dxa"/>
            <w:vAlign w:val="top"/>
          </w:tcPr>
          <w:p w14:paraId="24230E0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213" w:type="dxa"/>
            <w:vAlign w:val="top"/>
          </w:tcPr>
          <w:p w14:paraId="4F89F2EE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right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6"/>
                <w:sz w:val="24"/>
                <w:szCs w:val="24"/>
              </w:rPr>
              <w:t>毕业学校</w:t>
            </w:r>
          </w:p>
          <w:p w14:paraId="211687D8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right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26"/>
                <w:sz w:val="24"/>
                <w:szCs w:val="24"/>
              </w:rPr>
              <w:t>院系及专业</w:t>
            </w:r>
          </w:p>
        </w:tc>
        <w:tc>
          <w:tcPr>
            <w:tcW w:w="3771" w:type="dxa"/>
            <w:gridSpan w:val="3"/>
            <w:vAlign w:val="top"/>
          </w:tcPr>
          <w:p w14:paraId="517C182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892" w:type="dxa"/>
            <w:vMerge w:val="continue"/>
            <w:tcBorders>
              <w:top w:val="nil"/>
              <w:right w:val="single" w:color="000000" w:sz="6" w:space="0"/>
            </w:tcBorders>
            <w:vAlign w:val="top"/>
          </w:tcPr>
          <w:p w14:paraId="631D2982">
            <w:pPr>
              <w:rPr>
                <w:rFonts w:ascii="Arial"/>
                <w:sz w:val="24"/>
                <w:szCs w:val="24"/>
              </w:rPr>
            </w:pPr>
          </w:p>
        </w:tc>
      </w:tr>
      <w:tr w14:paraId="2A104CC8">
        <w:trPr>
          <w:trHeight w:val="713" w:hRule="atLeast"/>
        </w:trPr>
        <w:tc>
          <w:tcPr>
            <w:tcW w:w="1098" w:type="dxa"/>
            <w:tcBorders>
              <w:left w:val="single" w:color="000000" w:sz="6" w:space="0"/>
            </w:tcBorders>
            <w:vAlign w:val="center"/>
          </w:tcPr>
          <w:p w14:paraId="28B3557A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baseline"/>
              <w:rPr>
                <w:rFonts w:hint="eastAsia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身  份</w:t>
            </w:r>
          </w:p>
          <w:p w14:paraId="0EA37AA5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证  号</w:t>
            </w:r>
          </w:p>
        </w:tc>
        <w:tc>
          <w:tcPr>
            <w:tcW w:w="2366" w:type="dxa"/>
            <w:gridSpan w:val="2"/>
            <w:vAlign w:val="top"/>
          </w:tcPr>
          <w:p w14:paraId="26124430">
            <w:pP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106" w:type="dxa"/>
            <w:vAlign w:val="center"/>
          </w:tcPr>
          <w:p w14:paraId="5B67A9C8">
            <w:pPr>
              <w:pStyle w:val="5"/>
              <w:spacing w:before="90" w:line="193" w:lineRule="auto"/>
              <w:jc w:val="center"/>
              <w:rPr>
                <w:rFonts w:hint="eastAsia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外  语</w:t>
            </w:r>
          </w:p>
          <w:p w14:paraId="1065F95C">
            <w:pPr>
              <w:pStyle w:val="5"/>
              <w:spacing w:before="90" w:line="193" w:lineRule="auto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等  级</w:t>
            </w:r>
          </w:p>
        </w:tc>
        <w:tc>
          <w:tcPr>
            <w:tcW w:w="1339" w:type="dxa"/>
            <w:vAlign w:val="center"/>
          </w:tcPr>
          <w:p w14:paraId="19FA9908"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326" w:type="dxa"/>
            <w:vAlign w:val="center"/>
          </w:tcPr>
          <w:p w14:paraId="73E00841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right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6"/>
                <w:sz w:val="24"/>
                <w:szCs w:val="24"/>
              </w:rPr>
              <w:t>计算机</w:t>
            </w:r>
          </w:p>
          <w:p w14:paraId="404066DD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right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21"/>
                <w:sz w:val="24"/>
                <w:szCs w:val="24"/>
              </w:rPr>
              <w:t>等</w:t>
            </w:r>
            <w:r>
              <w:rPr>
                <w:rFonts w:hint="eastAsia" w:ascii="方正仿宋_GBK" w:hAnsi="方正仿宋_GBK" w:eastAsia="方正仿宋_GBK" w:cs="方正仿宋_GBK"/>
                <w:spacing w:val="22"/>
                <w:sz w:val="24"/>
                <w:szCs w:val="24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spacing w:val="-21"/>
                <w:sz w:val="24"/>
                <w:szCs w:val="24"/>
              </w:rPr>
              <w:t>级</w:t>
            </w:r>
          </w:p>
        </w:tc>
        <w:tc>
          <w:tcPr>
            <w:tcW w:w="1892" w:type="dxa"/>
            <w:tcBorders>
              <w:right w:val="single" w:color="000000" w:sz="6" w:space="0"/>
            </w:tcBorders>
            <w:vAlign w:val="top"/>
          </w:tcPr>
          <w:p w14:paraId="3EA590D7">
            <w:pPr>
              <w:rPr>
                <w:rFonts w:ascii="Arial"/>
                <w:sz w:val="24"/>
                <w:szCs w:val="24"/>
              </w:rPr>
            </w:pPr>
          </w:p>
        </w:tc>
      </w:tr>
      <w:tr w14:paraId="465485FA">
        <w:trPr>
          <w:trHeight w:val="713" w:hRule="atLeast"/>
        </w:trPr>
        <w:tc>
          <w:tcPr>
            <w:tcW w:w="1098" w:type="dxa"/>
            <w:tcBorders>
              <w:left w:val="single" w:color="000000" w:sz="6" w:space="0"/>
            </w:tcBorders>
            <w:vAlign w:val="center"/>
          </w:tcPr>
          <w:p w14:paraId="571120A1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baseline"/>
              <w:rPr>
                <w:rFonts w:hint="eastAsia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家  庭</w:t>
            </w:r>
          </w:p>
          <w:p w14:paraId="30C86FDB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住  址</w:t>
            </w:r>
          </w:p>
        </w:tc>
        <w:tc>
          <w:tcPr>
            <w:tcW w:w="4811" w:type="dxa"/>
            <w:gridSpan w:val="4"/>
            <w:vAlign w:val="top"/>
          </w:tcPr>
          <w:p w14:paraId="42FDC088">
            <w:pP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326" w:type="dxa"/>
            <w:vAlign w:val="top"/>
          </w:tcPr>
          <w:p w14:paraId="541C58BB">
            <w:pPr>
              <w:pStyle w:val="5"/>
              <w:spacing w:before="238" w:line="231" w:lineRule="auto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17"/>
                <w:sz w:val="24"/>
                <w:szCs w:val="24"/>
              </w:rPr>
              <w:t>邮</w:t>
            </w:r>
            <w:r>
              <w:rPr>
                <w:rFonts w:hint="eastAsia" w:ascii="方正仿宋_GBK" w:hAnsi="方正仿宋_GBK" w:eastAsia="方正仿宋_GBK" w:cs="方正仿宋_GBK"/>
                <w:spacing w:val="19"/>
                <w:sz w:val="24"/>
                <w:szCs w:val="24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spacing w:val="-17"/>
                <w:sz w:val="24"/>
                <w:szCs w:val="24"/>
              </w:rPr>
              <w:t>编</w:t>
            </w:r>
          </w:p>
        </w:tc>
        <w:tc>
          <w:tcPr>
            <w:tcW w:w="1892" w:type="dxa"/>
            <w:tcBorders>
              <w:right w:val="single" w:color="000000" w:sz="6" w:space="0"/>
            </w:tcBorders>
            <w:vAlign w:val="top"/>
          </w:tcPr>
          <w:p w14:paraId="49E5ADE3">
            <w:pPr>
              <w:rPr>
                <w:rFonts w:ascii="Arial"/>
                <w:sz w:val="24"/>
                <w:szCs w:val="24"/>
              </w:rPr>
            </w:pPr>
          </w:p>
        </w:tc>
      </w:tr>
      <w:tr w14:paraId="3B560F33">
        <w:trPr>
          <w:trHeight w:val="713" w:hRule="atLeast"/>
        </w:trPr>
        <w:tc>
          <w:tcPr>
            <w:tcW w:w="1098" w:type="dxa"/>
            <w:tcBorders>
              <w:left w:val="single" w:color="000000" w:sz="6" w:space="0"/>
            </w:tcBorders>
            <w:vAlign w:val="center"/>
          </w:tcPr>
          <w:p w14:paraId="6B215C14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right="0" w:firstLine="0" w:firstLineChars="0"/>
              <w:jc w:val="center"/>
              <w:textAlignment w:val="baseline"/>
              <w:rPr>
                <w:rFonts w:hint="eastAsia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联  系</w:t>
            </w:r>
          </w:p>
          <w:p w14:paraId="1BF1D58D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right="0" w:firstLine="0" w:firstLineChars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方  式</w:t>
            </w:r>
          </w:p>
        </w:tc>
        <w:tc>
          <w:tcPr>
            <w:tcW w:w="4811" w:type="dxa"/>
            <w:gridSpan w:val="4"/>
            <w:vAlign w:val="top"/>
          </w:tcPr>
          <w:p w14:paraId="5B7781A0">
            <w:pP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326" w:type="dxa"/>
            <w:vAlign w:val="center"/>
          </w:tcPr>
          <w:p w14:paraId="5DA51BBD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right="0"/>
              <w:jc w:val="center"/>
              <w:textAlignment w:val="baseline"/>
              <w:rPr>
                <w:rFonts w:hint="eastAsia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婚  姻</w:t>
            </w:r>
          </w:p>
          <w:p w14:paraId="0FCA376A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right="0"/>
              <w:jc w:val="center"/>
              <w:textAlignment w:val="baseline"/>
              <w:rPr>
                <w:rFonts w:hint="default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状  况</w:t>
            </w:r>
          </w:p>
        </w:tc>
        <w:tc>
          <w:tcPr>
            <w:tcW w:w="1892" w:type="dxa"/>
            <w:tcBorders>
              <w:right w:val="single" w:color="000000" w:sz="6" w:space="0"/>
            </w:tcBorders>
            <w:vAlign w:val="top"/>
          </w:tcPr>
          <w:p w14:paraId="30856527">
            <w:pPr>
              <w:rPr>
                <w:rFonts w:ascii="Arial"/>
                <w:sz w:val="24"/>
                <w:szCs w:val="24"/>
              </w:rPr>
            </w:pPr>
          </w:p>
        </w:tc>
      </w:tr>
      <w:tr w14:paraId="5A6632F4">
        <w:trPr>
          <w:trHeight w:val="713" w:hRule="atLeast"/>
        </w:trPr>
        <w:tc>
          <w:tcPr>
            <w:tcW w:w="1098" w:type="dxa"/>
            <w:tcBorders>
              <w:left w:val="single" w:color="000000" w:sz="6" w:space="0"/>
            </w:tcBorders>
            <w:vAlign w:val="top"/>
          </w:tcPr>
          <w:p w14:paraId="61B03A4C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right="0" w:firstLine="0" w:firstLineChars="0"/>
              <w:jc w:val="center"/>
              <w:textAlignment w:val="baseline"/>
              <w:rPr>
                <w:rFonts w:hint="eastAsia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应  聘</w:t>
            </w:r>
          </w:p>
          <w:p w14:paraId="4187A63C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right="0" w:firstLine="0" w:firstLineChars="0"/>
              <w:jc w:val="center"/>
              <w:textAlignment w:val="baseline"/>
              <w:rPr>
                <w:rFonts w:hint="default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岗  位</w:t>
            </w:r>
          </w:p>
        </w:tc>
        <w:tc>
          <w:tcPr>
            <w:tcW w:w="4811" w:type="dxa"/>
            <w:gridSpan w:val="4"/>
            <w:vAlign w:val="top"/>
          </w:tcPr>
          <w:p w14:paraId="7A54E19D">
            <w:pP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326" w:type="dxa"/>
            <w:vAlign w:val="center"/>
          </w:tcPr>
          <w:p w14:paraId="755A7B19">
            <w:pPr>
              <w:pStyle w:val="5"/>
              <w:spacing w:before="90" w:line="198" w:lineRule="auto"/>
              <w:jc w:val="center"/>
              <w:rPr>
                <w:rFonts w:hint="eastAsia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岗  位</w:t>
            </w:r>
          </w:p>
          <w:p w14:paraId="152380D8">
            <w:pPr>
              <w:pStyle w:val="5"/>
              <w:spacing w:before="90" w:line="198" w:lineRule="auto"/>
              <w:jc w:val="center"/>
              <w:rPr>
                <w:rFonts w:hint="default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代  码</w:t>
            </w:r>
          </w:p>
        </w:tc>
        <w:tc>
          <w:tcPr>
            <w:tcW w:w="1892" w:type="dxa"/>
            <w:tcBorders>
              <w:right w:val="single" w:color="000000" w:sz="6" w:space="0"/>
            </w:tcBorders>
            <w:vAlign w:val="top"/>
          </w:tcPr>
          <w:p w14:paraId="65E41DF6">
            <w:pPr>
              <w:rPr>
                <w:rFonts w:ascii="Arial"/>
                <w:sz w:val="24"/>
                <w:szCs w:val="24"/>
              </w:rPr>
            </w:pPr>
          </w:p>
        </w:tc>
      </w:tr>
      <w:tr w14:paraId="1DFDA88B">
        <w:trPr>
          <w:trHeight w:val="4620" w:hRule="atLeast"/>
        </w:trPr>
        <w:tc>
          <w:tcPr>
            <w:tcW w:w="1098" w:type="dxa"/>
            <w:tcBorders>
              <w:left w:val="single" w:color="000000" w:sz="6" w:space="0"/>
              <w:bottom w:val="single" w:color="000000" w:sz="6" w:space="0"/>
            </w:tcBorders>
            <w:textDirection w:val="tbRlV"/>
            <w:vAlign w:val="top"/>
          </w:tcPr>
          <w:p w14:paraId="2FFBB657">
            <w:pPr>
              <w:spacing w:line="327" w:lineRule="auto"/>
              <w:rPr>
                <w:rFonts w:ascii="Arial"/>
                <w:sz w:val="24"/>
                <w:szCs w:val="24"/>
              </w:rPr>
            </w:pPr>
          </w:p>
          <w:p w14:paraId="1FFA0DD3">
            <w:pPr>
              <w:pStyle w:val="5"/>
              <w:spacing w:before="91" w:line="196" w:lineRule="auto"/>
              <w:ind w:left="1552"/>
              <w:rPr>
                <w:sz w:val="24"/>
                <w:szCs w:val="24"/>
              </w:rPr>
            </w:pPr>
            <w:r>
              <w:rPr>
                <w:spacing w:val="29"/>
                <w:sz w:val="24"/>
                <w:szCs w:val="24"/>
              </w:rPr>
              <w:t>简</w:t>
            </w:r>
            <w:r>
              <w:rPr>
                <w:spacing w:val="1"/>
                <w:sz w:val="24"/>
                <w:szCs w:val="24"/>
              </w:rPr>
              <w:t xml:space="preserve">         </w:t>
            </w:r>
            <w:r>
              <w:rPr>
                <w:spacing w:val="29"/>
                <w:sz w:val="24"/>
                <w:szCs w:val="24"/>
              </w:rPr>
              <w:t>历</w:t>
            </w:r>
          </w:p>
        </w:tc>
        <w:tc>
          <w:tcPr>
            <w:tcW w:w="8029" w:type="dxa"/>
            <w:gridSpan w:val="6"/>
            <w:tcBorders>
              <w:bottom w:val="single" w:color="000000" w:sz="6" w:space="0"/>
              <w:right w:val="single" w:color="000000" w:sz="6" w:space="0"/>
            </w:tcBorders>
            <w:vAlign w:val="top"/>
          </w:tcPr>
          <w:p w14:paraId="757E2879">
            <w:pPr>
              <w:rPr>
                <w:rFonts w:ascii="Arial"/>
                <w:sz w:val="24"/>
                <w:szCs w:val="24"/>
              </w:rPr>
            </w:pPr>
            <w:bookmarkStart w:id="0" w:name="_GoBack"/>
            <w:bookmarkEnd w:id="0"/>
          </w:p>
        </w:tc>
      </w:tr>
    </w:tbl>
    <w:p w14:paraId="61FC3590">
      <w:pPr>
        <w:rPr>
          <w:rFonts w:ascii="Arial"/>
          <w:sz w:val="24"/>
          <w:szCs w:val="24"/>
        </w:rPr>
      </w:pPr>
    </w:p>
    <w:p w14:paraId="59632FF7">
      <w:pPr>
        <w:rPr>
          <w:rFonts w:ascii="Arial" w:hAnsi="Arial" w:eastAsia="Arial" w:cs="Arial"/>
          <w:sz w:val="24"/>
          <w:szCs w:val="24"/>
        </w:rPr>
        <w:sectPr>
          <w:pgSz w:w="11906" w:h="16839"/>
          <w:pgMar w:top="1431" w:right="1382" w:bottom="0" w:left="1381" w:header="0" w:footer="0" w:gutter="0"/>
          <w:cols w:space="720" w:num="1"/>
        </w:sectPr>
      </w:pPr>
    </w:p>
    <w:p w14:paraId="2AA98FE2">
      <w:pPr>
        <w:spacing w:before="92"/>
        <w:rPr>
          <w:sz w:val="24"/>
          <w:szCs w:val="24"/>
        </w:rPr>
      </w:pPr>
    </w:p>
    <w:p w14:paraId="41A9D8F6">
      <w:pPr>
        <w:spacing w:before="91"/>
        <w:rPr>
          <w:sz w:val="24"/>
          <w:szCs w:val="24"/>
        </w:rPr>
      </w:pPr>
    </w:p>
    <w:tbl>
      <w:tblPr>
        <w:tblStyle w:val="4"/>
        <w:tblW w:w="9127" w:type="dxa"/>
        <w:tblInd w:w="7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8"/>
        <w:gridCol w:w="780"/>
        <w:gridCol w:w="1160"/>
        <w:gridCol w:w="976"/>
        <w:gridCol w:w="1042"/>
        <w:gridCol w:w="4071"/>
      </w:tblGrid>
      <w:tr w14:paraId="0B9968A4">
        <w:trPr>
          <w:trHeight w:val="2989" w:hRule="atLeast"/>
        </w:trPr>
        <w:tc>
          <w:tcPr>
            <w:tcW w:w="1098" w:type="dxa"/>
            <w:tcBorders>
              <w:top w:val="single" w:color="000000" w:sz="6" w:space="0"/>
              <w:left w:val="single" w:color="000000" w:sz="6" w:space="0"/>
            </w:tcBorders>
            <w:textDirection w:val="tbRlV"/>
            <w:vAlign w:val="top"/>
          </w:tcPr>
          <w:p w14:paraId="4354E709">
            <w:pPr>
              <w:spacing w:line="327" w:lineRule="auto"/>
              <w:rPr>
                <w:rFonts w:ascii="Arial"/>
                <w:sz w:val="24"/>
                <w:szCs w:val="24"/>
              </w:rPr>
            </w:pPr>
          </w:p>
          <w:p w14:paraId="36AADD3B">
            <w:pPr>
              <w:pStyle w:val="5"/>
              <w:spacing w:before="91" w:line="199" w:lineRule="auto"/>
              <w:ind w:left="261"/>
              <w:rPr>
                <w:sz w:val="24"/>
                <w:szCs w:val="24"/>
              </w:rPr>
            </w:pPr>
            <w:r>
              <w:rPr>
                <w:spacing w:val="4"/>
                <w:sz w:val="24"/>
                <w:szCs w:val="24"/>
              </w:rPr>
              <w:t>担</w:t>
            </w:r>
            <w:r>
              <w:rPr>
                <w:spacing w:val="-32"/>
                <w:sz w:val="24"/>
                <w:szCs w:val="24"/>
              </w:rPr>
              <w:t xml:space="preserve"> </w:t>
            </w:r>
            <w:r>
              <w:rPr>
                <w:spacing w:val="4"/>
                <w:sz w:val="24"/>
                <w:szCs w:val="24"/>
              </w:rPr>
              <w:t>任</w:t>
            </w:r>
            <w:r>
              <w:rPr>
                <w:spacing w:val="-21"/>
                <w:sz w:val="24"/>
                <w:szCs w:val="24"/>
              </w:rPr>
              <w:t xml:space="preserve"> </w:t>
            </w:r>
            <w:r>
              <w:rPr>
                <w:spacing w:val="4"/>
                <w:sz w:val="24"/>
                <w:szCs w:val="24"/>
              </w:rPr>
              <w:t>学</w:t>
            </w:r>
            <w:r>
              <w:rPr>
                <w:spacing w:val="-40"/>
                <w:sz w:val="24"/>
                <w:szCs w:val="24"/>
              </w:rPr>
              <w:t xml:space="preserve"> </w:t>
            </w:r>
            <w:r>
              <w:rPr>
                <w:spacing w:val="4"/>
                <w:sz w:val="24"/>
                <w:szCs w:val="24"/>
              </w:rPr>
              <w:t>生 干</w:t>
            </w:r>
            <w:r>
              <w:rPr>
                <w:spacing w:val="-21"/>
                <w:sz w:val="24"/>
                <w:szCs w:val="24"/>
              </w:rPr>
              <w:t xml:space="preserve"> </w:t>
            </w:r>
            <w:r>
              <w:rPr>
                <w:spacing w:val="4"/>
                <w:sz w:val="24"/>
                <w:szCs w:val="24"/>
              </w:rPr>
              <w:t>部</w:t>
            </w:r>
            <w:r>
              <w:rPr>
                <w:spacing w:val="-55"/>
                <w:sz w:val="24"/>
                <w:szCs w:val="24"/>
              </w:rPr>
              <w:t xml:space="preserve"> </w:t>
            </w:r>
            <w:r>
              <w:rPr>
                <w:spacing w:val="4"/>
                <w:sz w:val="24"/>
                <w:szCs w:val="24"/>
              </w:rPr>
              <w:t>情</w:t>
            </w:r>
            <w:r>
              <w:rPr>
                <w:spacing w:val="-29"/>
                <w:sz w:val="24"/>
                <w:szCs w:val="24"/>
              </w:rPr>
              <w:t xml:space="preserve"> </w:t>
            </w:r>
            <w:r>
              <w:rPr>
                <w:spacing w:val="4"/>
                <w:sz w:val="24"/>
                <w:szCs w:val="24"/>
              </w:rPr>
              <w:t>况</w:t>
            </w:r>
          </w:p>
        </w:tc>
        <w:tc>
          <w:tcPr>
            <w:tcW w:w="8029" w:type="dxa"/>
            <w:gridSpan w:val="5"/>
            <w:tcBorders>
              <w:top w:val="single" w:color="000000" w:sz="6" w:space="0"/>
              <w:right w:val="single" w:color="000000" w:sz="6" w:space="0"/>
            </w:tcBorders>
            <w:vAlign w:val="top"/>
          </w:tcPr>
          <w:p w14:paraId="511B4C49">
            <w:pPr>
              <w:rPr>
                <w:rFonts w:ascii="Arial"/>
                <w:sz w:val="24"/>
                <w:szCs w:val="24"/>
              </w:rPr>
            </w:pPr>
          </w:p>
        </w:tc>
      </w:tr>
      <w:tr w14:paraId="21616F9E">
        <w:trPr>
          <w:trHeight w:val="2985" w:hRule="atLeast"/>
        </w:trPr>
        <w:tc>
          <w:tcPr>
            <w:tcW w:w="1098" w:type="dxa"/>
            <w:tcBorders>
              <w:left w:val="single" w:color="000000" w:sz="6" w:space="0"/>
            </w:tcBorders>
            <w:textDirection w:val="tbRlV"/>
            <w:vAlign w:val="top"/>
          </w:tcPr>
          <w:p w14:paraId="658C36A4">
            <w:pPr>
              <w:spacing w:line="326" w:lineRule="auto"/>
              <w:rPr>
                <w:rFonts w:ascii="Arial"/>
                <w:sz w:val="24"/>
                <w:szCs w:val="24"/>
              </w:rPr>
            </w:pPr>
          </w:p>
          <w:p w14:paraId="25E2725D">
            <w:pPr>
              <w:pStyle w:val="5"/>
              <w:spacing w:before="90" w:line="198" w:lineRule="auto"/>
              <w:ind w:left="418"/>
              <w:rPr>
                <w:sz w:val="24"/>
                <w:szCs w:val="24"/>
              </w:rPr>
            </w:pPr>
            <w:r>
              <w:rPr>
                <w:spacing w:val="9"/>
                <w:sz w:val="24"/>
                <w:szCs w:val="24"/>
              </w:rPr>
              <w:t>奖</w:t>
            </w:r>
            <w:r>
              <w:rPr>
                <w:spacing w:val="21"/>
                <w:sz w:val="24"/>
                <w:szCs w:val="24"/>
              </w:rPr>
              <w:t xml:space="preserve">   </w:t>
            </w:r>
            <w:r>
              <w:rPr>
                <w:spacing w:val="9"/>
                <w:sz w:val="24"/>
                <w:szCs w:val="24"/>
              </w:rPr>
              <w:t>惩</w:t>
            </w:r>
            <w:r>
              <w:rPr>
                <w:spacing w:val="30"/>
                <w:sz w:val="24"/>
                <w:szCs w:val="24"/>
              </w:rPr>
              <w:t xml:space="preserve">   </w:t>
            </w:r>
            <w:r>
              <w:rPr>
                <w:spacing w:val="9"/>
                <w:sz w:val="24"/>
                <w:szCs w:val="24"/>
              </w:rPr>
              <w:t>情</w:t>
            </w:r>
            <w:r>
              <w:rPr>
                <w:spacing w:val="25"/>
                <w:sz w:val="24"/>
                <w:szCs w:val="24"/>
              </w:rPr>
              <w:t xml:space="preserve">   </w:t>
            </w:r>
            <w:r>
              <w:rPr>
                <w:spacing w:val="9"/>
                <w:sz w:val="24"/>
                <w:szCs w:val="24"/>
              </w:rPr>
              <w:t>况</w:t>
            </w:r>
          </w:p>
        </w:tc>
        <w:tc>
          <w:tcPr>
            <w:tcW w:w="8029" w:type="dxa"/>
            <w:gridSpan w:val="5"/>
            <w:tcBorders>
              <w:right w:val="single" w:color="000000" w:sz="6" w:space="0"/>
            </w:tcBorders>
            <w:vAlign w:val="top"/>
          </w:tcPr>
          <w:p w14:paraId="3D42389E">
            <w:pPr>
              <w:rPr>
                <w:rFonts w:ascii="Arial"/>
                <w:sz w:val="24"/>
                <w:szCs w:val="24"/>
              </w:rPr>
            </w:pPr>
          </w:p>
        </w:tc>
      </w:tr>
      <w:tr w14:paraId="7A6411B7">
        <w:trPr>
          <w:trHeight w:val="713" w:hRule="atLeast"/>
        </w:trPr>
        <w:tc>
          <w:tcPr>
            <w:tcW w:w="1098" w:type="dxa"/>
            <w:vMerge w:val="restart"/>
            <w:tcBorders>
              <w:left w:val="single" w:color="000000" w:sz="6" w:space="0"/>
              <w:bottom w:val="nil"/>
            </w:tcBorders>
            <w:textDirection w:val="tbRlV"/>
            <w:vAlign w:val="top"/>
          </w:tcPr>
          <w:p w14:paraId="1089CE63">
            <w:pPr>
              <w:spacing w:line="327" w:lineRule="auto"/>
              <w:rPr>
                <w:rFonts w:ascii="Arial"/>
                <w:sz w:val="24"/>
                <w:szCs w:val="24"/>
              </w:rPr>
            </w:pPr>
          </w:p>
          <w:p w14:paraId="6D908A22">
            <w:pPr>
              <w:pStyle w:val="5"/>
              <w:spacing w:before="90" w:line="203" w:lineRule="auto"/>
              <w:ind w:left="123"/>
              <w:rPr>
                <w:sz w:val="24"/>
                <w:szCs w:val="24"/>
              </w:rPr>
            </w:pPr>
            <w:r>
              <w:rPr>
                <w:spacing w:val="6"/>
                <w:sz w:val="24"/>
                <w:szCs w:val="24"/>
              </w:rPr>
              <w:t>家</w:t>
            </w:r>
            <w:r>
              <w:rPr>
                <w:spacing w:val="-48"/>
                <w:sz w:val="24"/>
                <w:szCs w:val="24"/>
              </w:rPr>
              <w:t xml:space="preserve"> </w:t>
            </w:r>
            <w:r>
              <w:rPr>
                <w:spacing w:val="6"/>
                <w:sz w:val="24"/>
                <w:szCs w:val="24"/>
              </w:rPr>
              <w:t>庭</w:t>
            </w:r>
            <w:r>
              <w:rPr>
                <w:spacing w:val="-39"/>
                <w:sz w:val="24"/>
                <w:szCs w:val="24"/>
              </w:rPr>
              <w:t xml:space="preserve"> </w:t>
            </w:r>
            <w:r>
              <w:rPr>
                <w:spacing w:val="6"/>
                <w:sz w:val="24"/>
                <w:szCs w:val="24"/>
              </w:rPr>
              <w:t>主 要</w:t>
            </w:r>
            <w:r>
              <w:rPr>
                <w:spacing w:val="-21"/>
                <w:sz w:val="24"/>
                <w:szCs w:val="24"/>
              </w:rPr>
              <w:t xml:space="preserve"> </w:t>
            </w:r>
            <w:r>
              <w:rPr>
                <w:spacing w:val="6"/>
                <w:sz w:val="24"/>
                <w:szCs w:val="24"/>
              </w:rPr>
              <w:t>成</w:t>
            </w:r>
            <w:r>
              <w:rPr>
                <w:spacing w:val="-55"/>
                <w:sz w:val="24"/>
                <w:szCs w:val="24"/>
              </w:rPr>
              <w:t xml:space="preserve"> </w:t>
            </w:r>
            <w:r>
              <w:rPr>
                <w:spacing w:val="6"/>
                <w:sz w:val="24"/>
                <w:szCs w:val="24"/>
              </w:rPr>
              <w:t>员</w:t>
            </w:r>
            <w:r>
              <w:rPr>
                <w:spacing w:val="-37"/>
                <w:sz w:val="24"/>
                <w:szCs w:val="24"/>
              </w:rPr>
              <w:t xml:space="preserve"> </w:t>
            </w:r>
            <w:r>
              <w:rPr>
                <w:spacing w:val="6"/>
                <w:sz w:val="24"/>
                <w:szCs w:val="24"/>
              </w:rPr>
              <w:t>及 重 要</w:t>
            </w:r>
            <w:r>
              <w:rPr>
                <w:spacing w:val="-20"/>
                <w:sz w:val="24"/>
                <w:szCs w:val="24"/>
              </w:rPr>
              <w:t xml:space="preserve"> </w:t>
            </w:r>
            <w:r>
              <w:rPr>
                <w:spacing w:val="6"/>
                <w:sz w:val="24"/>
                <w:szCs w:val="24"/>
              </w:rPr>
              <w:t>社</w:t>
            </w:r>
            <w:r>
              <w:rPr>
                <w:spacing w:val="-58"/>
                <w:sz w:val="24"/>
                <w:szCs w:val="24"/>
              </w:rPr>
              <w:t xml:space="preserve"> </w:t>
            </w:r>
            <w:r>
              <w:rPr>
                <w:spacing w:val="6"/>
                <w:sz w:val="24"/>
                <w:szCs w:val="24"/>
              </w:rPr>
              <w:t>会</w:t>
            </w:r>
            <w:r>
              <w:rPr>
                <w:spacing w:val="-55"/>
                <w:sz w:val="24"/>
                <w:szCs w:val="24"/>
              </w:rPr>
              <w:t xml:space="preserve"> </w:t>
            </w:r>
            <w:r>
              <w:rPr>
                <w:spacing w:val="6"/>
                <w:sz w:val="24"/>
                <w:szCs w:val="24"/>
              </w:rPr>
              <w:t>关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pacing w:val="6"/>
                <w:sz w:val="24"/>
                <w:szCs w:val="24"/>
              </w:rPr>
              <w:t>系</w:t>
            </w:r>
          </w:p>
        </w:tc>
        <w:tc>
          <w:tcPr>
            <w:tcW w:w="780" w:type="dxa"/>
            <w:vAlign w:val="top"/>
          </w:tcPr>
          <w:p w14:paraId="5A081F48">
            <w:pPr>
              <w:pStyle w:val="5"/>
              <w:spacing w:before="224" w:line="236" w:lineRule="auto"/>
              <w:ind w:left="96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称</w:t>
            </w:r>
            <w:r>
              <w:rPr>
                <w:spacing w:val="28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谓</w:t>
            </w:r>
          </w:p>
        </w:tc>
        <w:tc>
          <w:tcPr>
            <w:tcW w:w="1160" w:type="dxa"/>
            <w:vAlign w:val="top"/>
          </w:tcPr>
          <w:p w14:paraId="10A7CD0E">
            <w:pPr>
              <w:pStyle w:val="5"/>
              <w:spacing w:before="224" w:line="233" w:lineRule="auto"/>
              <w:ind w:left="288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姓</w:t>
            </w:r>
            <w:r>
              <w:rPr>
                <w:spacing w:val="29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名</w:t>
            </w:r>
          </w:p>
        </w:tc>
        <w:tc>
          <w:tcPr>
            <w:tcW w:w="976" w:type="dxa"/>
            <w:vAlign w:val="top"/>
          </w:tcPr>
          <w:p w14:paraId="7573CE91">
            <w:pPr>
              <w:pStyle w:val="5"/>
              <w:spacing w:before="233" w:line="233" w:lineRule="auto"/>
              <w:ind w:left="196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年</w:t>
            </w:r>
            <w:r>
              <w:rPr>
                <w:spacing w:val="27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龄</w:t>
            </w:r>
          </w:p>
        </w:tc>
        <w:tc>
          <w:tcPr>
            <w:tcW w:w="1042" w:type="dxa"/>
            <w:vAlign w:val="center"/>
          </w:tcPr>
          <w:p w14:paraId="39D66654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right="0" w:firstLine="0" w:firstLineChars="0"/>
              <w:jc w:val="center"/>
              <w:textAlignment w:val="baseline"/>
              <w:rPr>
                <w:rFonts w:hint="default" w:eastAsia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政治面貌</w:t>
            </w:r>
          </w:p>
        </w:tc>
        <w:tc>
          <w:tcPr>
            <w:tcW w:w="4071" w:type="dxa"/>
            <w:tcBorders>
              <w:right w:val="single" w:color="000000" w:sz="6" w:space="0"/>
            </w:tcBorders>
            <w:vAlign w:val="top"/>
          </w:tcPr>
          <w:p w14:paraId="30FD22C9">
            <w:pPr>
              <w:pStyle w:val="5"/>
              <w:spacing w:before="224" w:line="231" w:lineRule="auto"/>
              <w:ind w:left="850"/>
              <w:rPr>
                <w:sz w:val="24"/>
                <w:szCs w:val="24"/>
              </w:rPr>
            </w:pPr>
            <w:r>
              <w:rPr>
                <w:spacing w:val="-14"/>
                <w:sz w:val="24"/>
                <w:szCs w:val="24"/>
              </w:rPr>
              <w:t>工</w:t>
            </w:r>
            <w:r>
              <w:rPr>
                <w:spacing w:val="27"/>
                <w:sz w:val="24"/>
                <w:szCs w:val="24"/>
              </w:rPr>
              <w:t xml:space="preserve"> </w:t>
            </w:r>
            <w:r>
              <w:rPr>
                <w:spacing w:val="-14"/>
                <w:sz w:val="24"/>
                <w:szCs w:val="24"/>
              </w:rPr>
              <w:t>作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14"/>
                <w:sz w:val="24"/>
                <w:szCs w:val="24"/>
              </w:rPr>
              <w:t>单</w:t>
            </w:r>
            <w:r>
              <w:rPr>
                <w:spacing w:val="26"/>
                <w:sz w:val="24"/>
                <w:szCs w:val="24"/>
              </w:rPr>
              <w:t xml:space="preserve"> </w:t>
            </w:r>
            <w:r>
              <w:rPr>
                <w:spacing w:val="-14"/>
                <w:sz w:val="24"/>
                <w:szCs w:val="24"/>
              </w:rPr>
              <w:t>位</w:t>
            </w:r>
            <w:r>
              <w:rPr>
                <w:spacing w:val="25"/>
                <w:sz w:val="24"/>
                <w:szCs w:val="24"/>
              </w:rPr>
              <w:t xml:space="preserve"> </w:t>
            </w:r>
            <w:r>
              <w:rPr>
                <w:spacing w:val="-14"/>
                <w:sz w:val="24"/>
                <w:szCs w:val="24"/>
              </w:rPr>
              <w:t>及</w:t>
            </w:r>
            <w:r>
              <w:rPr>
                <w:spacing w:val="33"/>
                <w:sz w:val="24"/>
                <w:szCs w:val="24"/>
              </w:rPr>
              <w:t xml:space="preserve"> </w:t>
            </w:r>
            <w:r>
              <w:rPr>
                <w:spacing w:val="-14"/>
                <w:sz w:val="24"/>
                <w:szCs w:val="24"/>
              </w:rPr>
              <w:t>职</w:t>
            </w:r>
            <w:r>
              <w:rPr>
                <w:spacing w:val="31"/>
                <w:sz w:val="24"/>
                <w:szCs w:val="24"/>
              </w:rPr>
              <w:t xml:space="preserve"> </w:t>
            </w:r>
            <w:r>
              <w:rPr>
                <w:spacing w:val="-14"/>
                <w:sz w:val="24"/>
                <w:szCs w:val="24"/>
              </w:rPr>
              <w:t>务</w:t>
            </w:r>
          </w:p>
        </w:tc>
      </w:tr>
      <w:tr w14:paraId="4869D439">
        <w:trPr>
          <w:trHeight w:val="713" w:hRule="atLeast"/>
        </w:trPr>
        <w:tc>
          <w:tcPr>
            <w:tcW w:w="1098" w:type="dxa"/>
            <w:vMerge w:val="continue"/>
            <w:tcBorders>
              <w:top w:val="nil"/>
              <w:left w:val="single" w:color="000000" w:sz="6" w:space="0"/>
              <w:bottom w:val="nil"/>
            </w:tcBorders>
            <w:textDirection w:val="tbRlV"/>
            <w:vAlign w:val="top"/>
          </w:tcPr>
          <w:p w14:paraId="2BA45E29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780" w:type="dxa"/>
            <w:vAlign w:val="top"/>
          </w:tcPr>
          <w:p w14:paraId="4A745A7C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160" w:type="dxa"/>
            <w:vAlign w:val="top"/>
          </w:tcPr>
          <w:p w14:paraId="196E30C9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976" w:type="dxa"/>
            <w:vAlign w:val="top"/>
          </w:tcPr>
          <w:p w14:paraId="7F72C45A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042" w:type="dxa"/>
            <w:vAlign w:val="top"/>
          </w:tcPr>
          <w:p w14:paraId="492E5023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4071" w:type="dxa"/>
            <w:tcBorders>
              <w:right w:val="single" w:color="000000" w:sz="6" w:space="0"/>
            </w:tcBorders>
            <w:vAlign w:val="top"/>
          </w:tcPr>
          <w:p w14:paraId="16EA6B37">
            <w:pPr>
              <w:rPr>
                <w:rFonts w:ascii="Arial"/>
                <w:sz w:val="24"/>
                <w:szCs w:val="24"/>
              </w:rPr>
            </w:pPr>
          </w:p>
        </w:tc>
      </w:tr>
      <w:tr w14:paraId="02A86B8B">
        <w:trPr>
          <w:trHeight w:val="713" w:hRule="atLeast"/>
        </w:trPr>
        <w:tc>
          <w:tcPr>
            <w:tcW w:w="1098" w:type="dxa"/>
            <w:vMerge w:val="continue"/>
            <w:tcBorders>
              <w:top w:val="nil"/>
              <w:left w:val="single" w:color="000000" w:sz="6" w:space="0"/>
              <w:bottom w:val="nil"/>
            </w:tcBorders>
            <w:textDirection w:val="tbRlV"/>
            <w:vAlign w:val="top"/>
          </w:tcPr>
          <w:p w14:paraId="4C96CAD9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780" w:type="dxa"/>
            <w:vAlign w:val="top"/>
          </w:tcPr>
          <w:p w14:paraId="3FFBEBAB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160" w:type="dxa"/>
            <w:vAlign w:val="top"/>
          </w:tcPr>
          <w:p w14:paraId="5405A69F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976" w:type="dxa"/>
            <w:vAlign w:val="top"/>
          </w:tcPr>
          <w:p w14:paraId="13F89855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042" w:type="dxa"/>
            <w:vAlign w:val="top"/>
          </w:tcPr>
          <w:p w14:paraId="07870B5B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4071" w:type="dxa"/>
            <w:tcBorders>
              <w:right w:val="single" w:color="000000" w:sz="6" w:space="0"/>
            </w:tcBorders>
            <w:vAlign w:val="top"/>
          </w:tcPr>
          <w:p w14:paraId="32423D78">
            <w:pPr>
              <w:rPr>
                <w:rFonts w:ascii="Arial"/>
                <w:sz w:val="24"/>
                <w:szCs w:val="24"/>
              </w:rPr>
            </w:pPr>
          </w:p>
        </w:tc>
      </w:tr>
      <w:tr w14:paraId="3018101F">
        <w:trPr>
          <w:trHeight w:val="713" w:hRule="atLeast"/>
        </w:trPr>
        <w:tc>
          <w:tcPr>
            <w:tcW w:w="1098" w:type="dxa"/>
            <w:vMerge w:val="continue"/>
            <w:tcBorders>
              <w:top w:val="nil"/>
              <w:left w:val="single" w:color="000000" w:sz="6" w:space="0"/>
              <w:bottom w:val="nil"/>
            </w:tcBorders>
            <w:textDirection w:val="tbRlV"/>
            <w:vAlign w:val="top"/>
          </w:tcPr>
          <w:p w14:paraId="3649836D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780" w:type="dxa"/>
            <w:vAlign w:val="top"/>
          </w:tcPr>
          <w:p w14:paraId="4156A9A5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160" w:type="dxa"/>
            <w:vAlign w:val="top"/>
          </w:tcPr>
          <w:p w14:paraId="233D895B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976" w:type="dxa"/>
            <w:vAlign w:val="top"/>
          </w:tcPr>
          <w:p w14:paraId="045DB513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042" w:type="dxa"/>
            <w:vAlign w:val="top"/>
          </w:tcPr>
          <w:p w14:paraId="5DF1FFA0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4071" w:type="dxa"/>
            <w:tcBorders>
              <w:right w:val="single" w:color="000000" w:sz="6" w:space="0"/>
            </w:tcBorders>
            <w:vAlign w:val="top"/>
          </w:tcPr>
          <w:p w14:paraId="15DE69D0">
            <w:pPr>
              <w:rPr>
                <w:rFonts w:ascii="Arial"/>
                <w:sz w:val="24"/>
                <w:szCs w:val="24"/>
              </w:rPr>
            </w:pPr>
          </w:p>
        </w:tc>
      </w:tr>
      <w:tr w14:paraId="1AF0D740">
        <w:trPr>
          <w:trHeight w:val="713" w:hRule="atLeast"/>
        </w:trPr>
        <w:tc>
          <w:tcPr>
            <w:tcW w:w="1098" w:type="dxa"/>
            <w:vMerge w:val="continue"/>
            <w:tcBorders>
              <w:top w:val="nil"/>
              <w:left w:val="single" w:color="000000" w:sz="6" w:space="0"/>
              <w:bottom w:val="nil"/>
            </w:tcBorders>
            <w:textDirection w:val="tbRlV"/>
            <w:vAlign w:val="top"/>
          </w:tcPr>
          <w:p w14:paraId="559B4122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780" w:type="dxa"/>
            <w:vAlign w:val="top"/>
          </w:tcPr>
          <w:p w14:paraId="6C940172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160" w:type="dxa"/>
            <w:vAlign w:val="top"/>
          </w:tcPr>
          <w:p w14:paraId="341E2114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976" w:type="dxa"/>
            <w:vAlign w:val="top"/>
          </w:tcPr>
          <w:p w14:paraId="742578F1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042" w:type="dxa"/>
            <w:vAlign w:val="top"/>
          </w:tcPr>
          <w:p w14:paraId="577A476A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4071" w:type="dxa"/>
            <w:tcBorders>
              <w:right w:val="single" w:color="000000" w:sz="6" w:space="0"/>
            </w:tcBorders>
            <w:vAlign w:val="top"/>
          </w:tcPr>
          <w:p w14:paraId="31C4996D">
            <w:pPr>
              <w:rPr>
                <w:rFonts w:ascii="Arial"/>
                <w:sz w:val="24"/>
                <w:szCs w:val="24"/>
              </w:rPr>
            </w:pPr>
          </w:p>
        </w:tc>
      </w:tr>
      <w:tr w14:paraId="0150C727">
        <w:trPr>
          <w:trHeight w:val="713" w:hRule="atLeast"/>
        </w:trPr>
        <w:tc>
          <w:tcPr>
            <w:tcW w:w="1098" w:type="dxa"/>
            <w:vMerge w:val="continue"/>
            <w:tcBorders>
              <w:top w:val="nil"/>
              <w:left w:val="single" w:color="000000" w:sz="6" w:space="0"/>
            </w:tcBorders>
            <w:textDirection w:val="tbRlV"/>
            <w:vAlign w:val="top"/>
          </w:tcPr>
          <w:p w14:paraId="231B2E94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780" w:type="dxa"/>
            <w:vAlign w:val="top"/>
          </w:tcPr>
          <w:p w14:paraId="0441F7E2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160" w:type="dxa"/>
            <w:vAlign w:val="top"/>
          </w:tcPr>
          <w:p w14:paraId="21D4EE40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976" w:type="dxa"/>
            <w:vAlign w:val="top"/>
          </w:tcPr>
          <w:p w14:paraId="3A19F3C1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042" w:type="dxa"/>
            <w:vAlign w:val="top"/>
          </w:tcPr>
          <w:p w14:paraId="24711F67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4071" w:type="dxa"/>
            <w:tcBorders>
              <w:right w:val="single" w:color="000000" w:sz="6" w:space="0"/>
            </w:tcBorders>
            <w:vAlign w:val="top"/>
          </w:tcPr>
          <w:p w14:paraId="66860B63">
            <w:pPr>
              <w:rPr>
                <w:rFonts w:ascii="Arial"/>
                <w:sz w:val="24"/>
                <w:szCs w:val="24"/>
              </w:rPr>
            </w:pPr>
          </w:p>
        </w:tc>
      </w:tr>
      <w:tr w14:paraId="00668259">
        <w:trPr>
          <w:trHeight w:val="2035" w:hRule="atLeast"/>
        </w:trPr>
        <w:tc>
          <w:tcPr>
            <w:tcW w:w="1098" w:type="dxa"/>
            <w:tcBorders>
              <w:left w:val="single" w:color="000000" w:sz="6" w:space="0"/>
              <w:bottom w:val="single" w:color="000000" w:sz="6" w:space="0"/>
            </w:tcBorders>
            <w:textDirection w:val="tbRlV"/>
            <w:vAlign w:val="top"/>
          </w:tcPr>
          <w:p w14:paraId="5714E691">
            <w:pPr>
              <w:spacing w:line="337" w:lineRule="auto"/>
              <w:rPr>
                <w:rFonts w:ascii="Arial"/>
                <w:sz w:val="24"/>
                <w:szCs w:val="24"/>
              </w:rPr>
            </w:pPr>
          </w:p>
          <w:p w14:paraId="3B0E5890">
            <w:pPr>
              <w:pStyle w:val="5"/>
              <w:spacing w:before="90" w:line="199" w:lineRule="auto"/>
              <w:ind w:left="586"/>
              <w:rPr>
                <w:sz w:val="24"/>
                <w:szCs w:val="24"/>
              </w:rPr>
            </w:pPr>
            <w:r>
              <w:rPr>
                <w:spacing w:val="14"/>
                <w:sz w:val="24"/>
                <w:szCs w:val="24"/>
              </w:rPr>
              <w:t>备</w:t>
            </w:r>
            <w:r>
              <w:rPr>
                <w:spacing w:val="23"/>
                <w:sz w:val="24"/>
                <w:szCs w:val="24"/>
              </w:rPr>
              <w:t xml:space="preserve">   </w:t>
            </w:r>
            <w:r>
              <w:rPr>
                <w:spacing w:val="14"/>
                <w:sz w:val="24"/>
                <w:szCs w:val="24"/>
              </w:rPr>
              <w:t>注</w:t>
            </w:r>
          </w:p>
        </w:tc>
        <w:tc>
          <w:tcPr>
            <w:tcW w:w="8029" w:type="dxa"/>
            <w:gridSpan w:val="5"/>
            <w:tcBorders>
              <w:bottom w:val="single" w:color="000000" w:sz="6" w:space="0"/>
              <w:right w:val="single" w:color="000000" w:sz="6" w:space="0"/>
            </w:tcBorders>
            <w:vAlign w:val="top"/>
          </w:tcPr>
          <w:p w14:paraId="1215048F">
            <w:pPr>
              <w:rPr>
                <w:rFonts w:ascii="Arial"/>
                <w:sz w:val="24"/>
                <w:szCs w:val="24"/>
              </w:rPr>
            </w:pPr>
          </w:p>
        </w:tc>
      </w:tr>
    </w:tbl>
    <w:p w14:paraId="0EC7346E">
      <w:pPr>
        <w:rPr>
          <w:rFonts w:ascii="Arial"/>
          <w:sz w:val="21"/>
        </w:rPr>
      </w:pPr>
    </w:p>
    <w:sectPr>
      <w:pgSz w:w="11906" w:h="16839"/>
      <w:pgMar w:top="1431" w:right="1382" w:bottom="0" w:left="1381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panose1 w:val="0201060001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6"/>
  <w:doNotDisplayPageBoundaries w:val="1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3D178EEB"/>
    <w:rsid w:val="5B7B61B6"/>
    <w:rsid w:val="69335986"/>
    <w:rsid w:val="75C6324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方正仿宋_GBK" w:hAnsi="方正仿宋_GBK" w:eastAsia="方正仿宋_GBK" w:cs="方正仿宋_GBK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2024-11-18T09:08:34Z</vt:filetime>
  </property>
  <property fmtid="{D5CDD505-2E9C-101B-9397-08002B2CF9AE}" pid="4" name="KSOProductBuildVer">
    <vt:lpwstr>2052-12.1.22553.22553</vt:lpwstr>
  </property>
  <property fmtid="{D5CDD505-2E9C-101B-9397-08002B2CF9AE}" pid="5" name="ICV">
    <vt:lpwstr>2E0221A726B845E78DCA15891DD1C259_12</vt:lpwstr>
  </property>
</Properties>
</file>